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79BE" w14:textId="7CAF01B6" w:rsidR="003229B1" w:rsidRDefault="00CD2590"/>
    <w:p w14:paraId="60E1A4F7" w14:textId="1AFA4BE6" w:rsidR="00325EB8" w:rsidRPr="00325EB8" w:rsidRDefault="00325EB8" w:rsidP="00325EB8">
      <w:pPr>
        <w:jc w:val="center"/>
        <w:rPr>
          <w:b/>
          <w:bCs/>
          <w:sz w:val="28"/>
          <w:szCs w:val="28"/>
        </w:rPr>
      </w:pPr>
      <w:r w:rsidRPr="00325EB8">
        <w:rPr>
          <w:b/>
          <w:bCs/>
          <w:sz w:val="28"/>
          <w:szCs w:val="28"/>
        </w:rPr>
        <w:t>Fahrenheit 451:  Film vs. Novel Wrap-Up</w:t>
      </w:r>
      <w:r>
        <w:rPr>
          <w:b/>
          <w:bCs/>
          <w:sz w:val="28"/>
          <w:szCs w:val="28"/>
        </w:rPr>
        <w:t xml:space="preserve">                         </w:t>
      </w:r>
      <w:r w:rsidRPr="00325EB8">
        <w:rPr>
          <w:sz w:val="28"/>
          <w:szCs w:val="28"/>
        </w:rPr>
        <w:t>Due Fri. 12/6 by 11:59pm</w:t>
      </w:r>
    </w:p>
    <w:p w14:paraId="6E3A1EEF" w14:textId="1D015C5E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Style w:val="eop"/>
          <w:rFonts w:ascii="Arial" w:hAnsi="Arial" w:cs="Arial"/>
        </w:rPr>
      </w:pPr>
      <w:r w:rsidRPr="00325EB8">
        <w:rPr>
          <w:rStyle w:val="normaltextrun"/>
          <w:rFonts w:ascii="Century Gothic" w:hAnsi="Century Gothic" w:cs="Arial"/>
          <w:b/>
          <w:bCs/>
          <w:color w:val="404040"/>
        </w:rPr>
        <w:t>Directions</w:t>
      </w:r>
      <w:r>
        <w:rPr>
          <w:rStyle w:val="normaltextrun"/>
          <w:rFonts w:ascii="Century Gothic" w:hAnsi="Century Gothic" w:cs="Arial"/>
          <w:color w:val="404040"/>
        </w:rPr>
        <w:t xml:space="preserve">: </w:t>
      </w:r>
      <w:r w:rsidRPr="00325EB8">
        <w:rPr>
          <w:rStyle w:val="normaltextrun"/>
          <w:rFonts w:ascii="Century Gothic" w:hAnsi="Century Gothic" w:cs="Arial"/>
          <w:color w:val="404040"/>
        </w:rPr>
        <w:t>Write one 10-12 sentence paragraph that answers the </w:t>
      </w:r>
      <w:proofErr w:type="gramStart"/>
      <w:r w:rsidRPr="00325EB8">
        <w:rPr>
          <w:rStyle w:val="normaltextrun"/>
          <w:rFonts w:ascii="Century Gothic" w:hAnsi="Century Gothic" w:cs="Arial"/>
          <w:color w:val="404040"/>
        </w:rPr>
        <w:t>questions:</w:t>
      </w:r>
      <w:r w:rsidRPr="00325EB8">
        <w:rPr>
          <w:rStyle w:val="eop"/>
          <w:rFonts w:ascii="Arial" w:hAnsi="Arial" w:cs="Arial"/>
        </w:rPr>
        <w:t>​</w:t>
      </w:r>
      <w:proofErr w:type="gramEnd"/>
    </w:p>
    <w:p w14:paraId="58413A91" w14:textId="77777777" w:rsidR="00325EB8" w:rsidRP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38D2F985" w14:textId="0825039A" w:rsidR="00325EB8" w:rsidRDefault="00325EB8" w:rsidP="00325EB8">
      <w:pPr>
        <w:pStyle w:val="paragraph"/>
        <w:spacing w:before="0" w:beforeAutospacing="0" w:after="0" w:afterAutospacing="0"/>
        <w:ind w:left="995"/>
        <w:textAlignment w:val="baseline"/>
        <w:rPr>
          <w:rStyle w:val="normaltextrun"/>
          <w:rFonts w:ascii="Century Gothic" w:hAnsi="Century Gothic" w:cs="Arial"/>
          <w:b/>
          <w:bCs/>
          <w:color w:val="404040"/>
        </w:rPr>
      </w:pPr>
      <w:r w:rsidRPr="00325EB8">
        <w:rPr>
          <w:rStyle w:val="normaltextrun"/>
          <w:rFonts w:ascii="Century Gothic" w:hAnsi="Century Gothic" w:cs="Arial"/>
          <w:color w:val="404040"/>
        </w:rPr>
        <w:t> </w:t>
      </w:r>
      <w:r w:rsidRPr="00325EB8">
        <w:rPr>
          <w:rStyle w:val="normaltextrun"/>
          <w:rFonts w:ascii="Century Gothic" w:hAnsi="Century Gothic" w:cs="Arial"/>
          <w:b/>
          <w:bCs/>
          <w:color w:val="404040"/>
        </w:rPr>
        <w:t>In your opinion, did the novel or the film have the more appropriate ending for</w:t>
      </w:r>
      <w:r w:rsidR="00CD2590">
        <w:rPr>
          <w:rStyle w:val="normaltextrun"/>
          <w:rFonts w:ascii="Century Gothic" w:hAnsi="Century Gothic" w:cs="Arial"/>
          <w:b/>
          <w:bCs/>
          <w:color w:val="404040"/>
        </w:rPr>
        <w:t xml:space="preserve"> the audience of </w:t>
      </w:r>
      <w:bookmarkStart w:id="0" w:name="_GoBack"/>
      <w:bookmarkEnd w:id="0"/>
      <w:r w:rsidRPr="00325EB8">
        <w:rPr>
          <w:rStyle w:val="normaltextrun"/>
          <w:rFonts w:ascii="Century Gothic" w:hAnsi="Century Gothic" w:cs="Arial"/>
          <w:b/>
          <w:bCs/>
          <w:color w:val="404040"/>
        </w:rPr>
        <w:t xml:space="preserve">Fahrenheit 451?  Why?  </w:t>
      </w:r>
      <w:r>
        <w:rPr>
          <w:rStyle w:val="normaltextrun"/>
          <w:rFonts w:ascii="Century Gothic" w:hAnsi="Century Gothic" w:cs="Arial"/>
          <w:b/>
          <w:bCs/>
          <w:color w:val="404040"/>
        </w:rPr>
        <w:t>(Can use “I” for this part)</w:t>
      </w:r>
    </w:p>
    <w:p w14:paraId="46C1AEE6" w14:textId="255E96FC" w:rsidR="00325EB8" w:rsidRPr="00325EB8" w:rsidRDefault="00325EB8" w:rsidP="00325EB8">
      <w:pPr>
        <w:pStyle w:val="paragraph"/>
        <w:spacing w:before="0" w:beforeAutospacing="0" w:after="0" w:afterAutospacing="0"/>
        <w:ind w:left="995"/>
        <w:textAlignment w:val="baseline"/>
        <w:rPr>
          <w:rFonts w:ascii="Arial" w:hAnsi="Arial" w:cs="Arial"/>
        </w:rPr>
      </w:pPr>
      <w:r w:rsidRPr="00325EB8">
        <w:rPr>
          <w:rStyle w:val="normaltextrun"/>
          <w:rFonts w:ascii="Century Gothic" w:hAnsi="Century Gothic" w:cs="Arial"/>
          <w:b/>
          <w:bCs/>
          <w:color w:val="404040"/>
        </w:rPr>
        <w:t> </w:t>
      </w:r>
      <w:r w:rsidRPr="00325EB8">
        <w:rPr>
          <w:rStyle w:val="eop"/>
          <w:rFonts w:ascii="Arial" w:hAnsi="Arial" w:cs="Arial"/>
        </w:rPr>
        <w:t>​</w:t>
      </w:r>
    </w:p>
    <w:p w14:paraId="4D46FE14" w14:textId="77777777" w:rsidR="00325EB8" w:rsidRDefault="00325EB8" w:rsidP="00325EB8">
      <w:pPr>
        <w:pStyle w:val="paragraph"/>
        <w:spacing w:before="0" w:beforeAutospacing="0" w:after="0" w:afterAutospacing="0"/>
        <w:ind w:left="995"/>
        <w:textAlignment w:val="baseline"/>
        <w:rPr>
          <w:rStyle w:val="normaltextrun"/>
          <w:rFonts w:ascii="Century Gothic" w:hAnsi="Century Gothic" w:cs="Arial"/>
          <w:b/>
          <w:bCs/>
          <w:color w:val="404040"/>
        </w:rPr>
      </w:pPr>
      <w:r w:rsidRPr="00325EB8">
        <w:rPr>
          <w:rStyle w:val="normaltextrun"/>
          <w:rFonts w:ascii="Century Gothic" w:hAnsi="Century Gothic" w:cs="Arial"/>
          <w:b/>
          <w:bCs/>
          <w:color w:val="404040"/>
        </w:rPr>
        <w:t xml:space="preserve">What is the message/ theme that is present in the preferred ending?  </w:t>
      </w:r>
    </w:p>
    <w:p w14:paraId="0F5F775D" w14:textId="3389EC9C" w:rsidR="00325EB8" w:rsidRPr="00325EB8" w:rsidRDefault="00325EB8" w:rsidP="00325EB8">
      <w:pPr>
        <w:pStyle w:val="paragraph"/>
        <w:spacing w:before="0" w:beforeAutospacing="0" w:after="0" w:afterAutospacing="0"/>
        <w:ind w:left="995"/>
        <w:textAlignment w:val="baseline"/>
        <w:rPr>
          <w:rFonts w:ascii="Arial" w:hAnsi="Arial" w:cs="Arial"/>
        </w:rPr>
      </w:pPr>
      <w:r w:rsidRPr="00325EB8">
        <w:rPr>
          <w:rStyle w:val="normaltextrun"/>
          <w:rFonts w:ascii="Century Gothic" w:hAnsi="Century Gothic" w:cs="Arial"/>
          <w:b/>
          <w:bCs/>
          <w:color w:val="404040"/>
        </w:rPr>
        <w:t> </w:t>
      </w:r>
      <w:r w:rsidRPr="00325EB8">
        <w:rPr>
          <w:rStyle w:val="eop"/>
          <w:rFonts w:ascii="Arial" w:hAnsi="Arial" w:cs="Arial"/>
        </w:rPr>
        <w:t>​</w:t>
      </w:r>
    </w:p>
    <w:p w14:paraId="5C72DB0A" w14:textId="10BB3118" w:rsidR="00325EB8" w:rsidRDefault="00325EB8" w:rsidP="00325EB8">
      <w:pPr>
        <w:pStyle w:val="paragraph"/>
        <w:spacing w:before="0" w:beforeAutospacing="0" w:after="0" w:afterAutospacing="0"/>
        <w:ind w:left="995"/>
        <w:textAlignment w:val="baseline"/>
        <w:rPr>
          <w:rStyle w:val="eop"/>
          <w:rFonts w:ascii="Arial" w:hAnsi="Arial" w:cs="Arial"/>
        </w:rPr>
      </w:pPr>
      <w:r w:rsidRPr="00325EB8">
        <w:rPr>
          <w:rStyle w:val="normaltextrun"/>
          <w:rFonts w:ascii="Century Gothic" w:hAnsi="Century Gothic" w:cs="Arial"/>
          <w:b/>
          <w:bCs/>
          <w:color w:val="404040"/>
        </w:rPr>
        <w:t>Why does the other medium fall short with this theme?</w:t>
      </w:r>
      <w:r w:rsidRPr="00325EB8">
        <w:rPr>
          <w:rStyle w:val="normaltextrun"/>
          <w:rFonts w:ascii="Century Gothic" w:hAnsi="Century Gothic" w:cs="Arial"/>
          <w:color w:val="404040"/>
        </w:rPr>
        <w:t>  </w:t>
      </w:r>
      <w:r w:rsidRPr="00325EB8">
        <w:rPr>
          <w:rStyle w:val="eop"/>
          <w:rFonts w:ascii="Arial" w:hAnsi="Arial" w:cs="Arial"/>
        </w:rPr>
        <w:t>​</w:t>
      </w:r>
    </w:p>
    <w:p w14:paraId="78572E05" w14:textId="438D80E2" w:rsidR="00325EB8" w:rsidRDefault="00325EB8" w:rsidP="00325EB8">
      <w:pPr>
        <w:pStyle w:val="paragraph"/>
        <w:spacing w:before="0" w:beforeAutospacing="0" w:after="0" w:afterAutospacing="0"/>
        <w:ind w:left="995"/>
        <w:textAlignment w:val="baseline"/>
        <w:rPr>
          <w:rStyle w:val="eop"/>
          <w:rFonts w:ascii="Arial" w:hAnsi="Arial" w:cs="Arial"/>
        </w:rPr>
      </w:pPr>
    </w:p>
    <w:p w14:paraId="3D49E793" w14:textId="40710A33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Style w:val="eop"/>
          <w:rFonts w:ascii="Arial" w:hAnsi="Arial" w:cs="Arial"/>
        </w:rPr>
      </w:pPr>
      <w:r w:rsidRPr="00325EB8">
        <w:rPr>
          <w:rStyle w:val="normaltextrun"/>
          <w:rFonts w:ascii="Century Gothic" w:hAnsi="Century Gothic" w:cs="Arial"/>
          <w:color w:val="404040"/>
        </w:rPr>
        <w:t>Include details</w:t>
      </w:r>
      <w:r>
        <w:rPr>
          <w:rStyle w:val="normaltextrun"/>
          <w:rFonts w:ascii="Century Gothic" w:hAnsi="Century Gothic" w:cs="Arial"/>
          <w:color w:val="404040"/>
        </w:rPr>
        <w:t xml:space="preserve"> from the book and film</w:t>
      </w:r>
      <w:r w:rsidRPr="00325EB8">
        <w:rPr>
          <w:rStyle w:val="normaltextrun"/>
          <w:rFonts w:ascii="Century Gothic" w:hAnsi="Century Gothic" w:cs="Arial"/>
          <w:color w:val="404040"/>
        </w:rPr>
        <w:t>! </w:t>
      </w:r>
      <w:r>
        <w:rPr>
          <w:rStyle w:val="normaltextrun"/>
          <w:rFonts w:ascii="Century Gothic" w:hAnsi="Century Gothic" w:cs="Arial"/>
          <w:color w:val="404040"/>
        </w:rPr>
        <w:t xml:space="preserve">You may directly quote the book or film, but remember to give credit to the author/ </w:t>
      </w:r>
      <w:proofErr w:type="gramStart"/>
      <w:r>
        <w:rPr>
          <w:rStyle w:val="normaltextrun"/>
          <w:rFonts w:ascii="Century Gothic" w:hAnsi="Century Gothic" w:cs="Arial"/>
          <w:color w:val="404040"/>
        </w:rPr>
        <w:t>producer:</w:t>
      </w:r>
      <w:r w:rsidRPr="00325EB8">
        <w:rPr>
          <w:rStyle w:val="eop"/>
          <w:rFonts w:ascii="Arial" w:hAnsi="Arial" w:cs="Arial"/>
        </w:rPr>
        <w:t>​</w:t>
      </w:r>
      <w:proofErr w:type="gramEnd"/>
    </w:p>
    <w:p w14:paraId="4BA11547" w14:textId="77777777" w:rsidR="00325EB8" w:rsidRP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5745BD2E" w14:textId="77777777" w:rsidR="00325EB8" w:rsidRP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  <w:r w:rsidRPr="00325EB8">
        <w:rPr>
          <w:rStyle w:val="normaltextrun"/>
          <w:rFonts w:ascii="Century Gothic" w:hAnsi="Century Gothic" w:cs="Arial"/>
          <w:color w:val="404040"/>
          <w:u w:val="single"/>
        </w:rPr>
        <w:t>Fahrenheit 451 novel</w:t>
      </w:r>
      <w:r w:rsidRPr="00325EB8">
        <w:rPr>
          <w:rStyle w:val="normaltextrun"/>
          <w:rFonts w:ascii="Century Gothic" w:hAnsi="Century Gothic" w:cs="Arial"/>
          <w:color w:val="404040"/>
        </w:rPr>
        <w:t>= Ray Bradbury   </w:t>
      </w:r>
      <w:r w:rsidRPr="00325EB8">
        <w:rPr>
          <w:rStyle w:val="eop"/>
          <w:rFonts w:ascii="Arial" w:hAnsi="Arial" w:cs="Arial"/>
        </w:rPr>
        <w:t>​</w:t>
      </w:r>
    </w:p>
    <w:p w14:paraId="29777231" w14:textId="1DE620DE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Style w:val="normaltextrun"/>
          <w:rFonts w:ascii="Century Gothic" w:hAnsi="Century Gothic" w:cs="Arial"/>
          <w:color w:val="404040"/>
        </w:rPr>
      </w:pPr>
      <w:proofErr w:type="spellStart"/>
      <w:r w:rsidRPr="00325EB8">
        <w:rPr>
          <w:rStyle w:val="normaltextrun"/>
          <w:rFonts w:ascii="Century Gothic" w:hAnsi="Century Gothic" w:cs="Arial"/>
          <w:color w:val="404040"/>
          <w:u w:val="single"/>
        </w:rPr>
        <w:t>Fahrneheit</w:t>
      </w:r>
      <w:proofErr w:type="spellEnd"/>
      <w:r w:rsidRPr="00325EB8">
        <w:rPr>
          <w:rStyle w:val="normaltextrun"/>
          <w:rFonts w:ascii="Century Gothic" w:hAnsi="Century Gothic" w:cs="Arial"/>
          <w:color w:val="404040"/>
          <w:u w:val="single"/>
        </w:rPr>
        <w:t xml:space="preserve"> 451 </w:t>
      </w:r>
      <w:proofErr w:type="gramStart"/>
      <w:r w:rsidRPr="00325EB8">
        <w:rPr>
          <w:rStyle w:val="normaltextrun"/>
          <w:rFonts w:ascii="Century Gothic" w:hAnsi="Century Gothic" w:cs="Arial"/>
          <w:color w:val="404040"/>
          <w:u w:val="single"/>
        </w:rPr>
        <w:t>film(</w:t>
      </w:r>
      <w:proofErr w:type="gramEnd"/>
      <w:r w:rsidRPr="00325EB8">
        <w:rPr>
          <w:rStyle w:val="normaltextrun"/>
          <w:rFonts w:ascii="Century Gothic" w:hAnsi="Century Gothic" w:cs="Arial"/>
          <w:color w:val="404040"/>
          <w:u w:val="single"/>
        </w:rPr>
        <w:t>2018)</w:t>
      </w:r>
      <w:r w:rsidRPr="00325EB8">
        <w:rPr>
          <w:rStyle w:val="normaltextrun"/>
          <w:rFonts w:ascii="Century Gothic" w:hAnsi="Century Gothic" w:cs="Arial"/>
          <w:color w:val="404040"/>
        </w:rPr>
        <w:t xml:space="preserve">= </w:t>
      </w:r>
      <w:proofErr w:type="spellStart"/>
      <w:r w:rsidRPr="00325EB8">
        <w:rPr>
          <w:rStyle w:val="normaltextrun"/>
          <w:rFonts w:ascii="Century Gothic" w:hAnsi="Century Gothic" w:cs="Arial"/>
          <w:color w:val="404040"/>
        </w:rPr>
        <w:t>Ramin</w:t>
      </w:r>
      <w:proofErr w:type="spellEnd"/>
      <w:r w:rsidRPr="00325EB8">
        <w:rPr>
          <w:rStyle w:val="normaltextrun"/>
          <w:rFonts w:ascii="Century Gothic" w:hAnsi="Century Gothic" w:cs="Arial"/>
          <w:color w:val="404040"/>
        </w:rPr>
        <w:t xml:space="preserve"> </w:t>
      </w:r>
      <w:proofErr w:type="spellStart"/>
      <w:r w:rsidRPr="00325EB8">
        <w:rPr>
          <w:rStyle w:val="normaltextrun"/>
          <w:rFonts w:ascii="Century Gothic" w:hAnsi="Century Gothic" w:cs="Arial"/>
          <w:color w:val="404040"/>
        </w:rPr>
        <w:t>Bahrani</w:t>
      </w:r>
      <w:proofErr w:type="spellEnd"/>
    </w:p>
    <w:p w14:paraId="2087B7E5" w14:textId="11A69E77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4019FFA4" w14:textId="7DBA1AF5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67A924DC" w14:textId="6F291EBA" w:rsidR="00325EB8" w:rsidRP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  <w:b/>
          <w:bCs/>
        </w:rPr>
      </w:pPr>
      <w:r w:rsidRPr="00325EB8">
        <w:rPr>
          <w:rFonts w:ascii="Arial" w:hAnsi="Arial" w:cs="Arial"/>
          <w:b/>
          <w:bCs/>
        </w:rPr>
        <w:t>Remember Theme rules!</w:t>
      </w:r>
    </w:p>
    <w:p w14:paraId="178CA734" w14:textId="09F74372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6DE31FD0" w14:textId="53460644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One word is not a theme.   The theme is the central message of a fictional text.  There can be several themes.  </w:t>
      </w:r>
    </w:p>
    <w:p w14:paraId="406B53AB" w14:textId="70758F59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3C25A227" w14:textId="7CF919B3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Example:</w:t>
      </w:r>
      <w:proofErr w:type="gramStart"/>
      <w:r>
        <w:rPr>
          <w:rFonts w:ascii="Arial" w:hAnsi="Arial" w:cs="Arial"/>
        </w:rPr>
        <w:t xml:space="preserve">   “</w:t>
      </w:r>
      <w:proofErr w:type="gramEnd"/>
      <w:r>
        <w:rPr>
          <w:rFonts w:ascii="Arial" w:hAnsi="Arial" w:cs="Arial"/>
        </w:rPr>
        <w:t xml:space="preserve">The Boy Who Cried Wolf” </w:t>
      </w:r>
    </w:p>
    <w:p w14:paraId="174D3BB2" w14:textId="77777777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28AD4F74" w14:textId="0ACA8B43" w:rsidR="00325EB8" w:rsidRP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  <w:strike/>
        </w:rPr>
      </w:pPr>
      <w:r w:rsidRPr="00325EB8">
        <w:rPr>
          <w:rFonts w:ascii="Arial" w:hAnsi="Arial" w:cs="Arial"/>
          <w:strike/>
        </w:rPr>
        <w:t xml:space="preserve">The theme is deception.   </w:t>
      </w:r>
    </w:p>
    <w:p w14:paraId="4689A287" w14:textId="77777777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69094D6E" w14:textId="378E2433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 “The Boy Who Cried Wolf</w:t>
      </w:r>
      <w:proofErr w:type="gramStart"/>
      <w:r>
        <w:rPr>
          <w:rFonts w:ascii="Arial" w:hAnsi="Arial" w:cs="Arial"/>
        </w:rPr>
        <w:t>,”  the</w:t>
      </w:r>
      <w:proofErr w:type="gramEnd"/>
      <w:r>
        <w:rPr>
          <w:rFonts w:ascii="Arial" w:hAnsi="Arial" w:cs="Arial"/>
        </w:rPr>
        <w:t xml:space="preserve"> author believes that those who deceive others will not be supported, even if they are telling the truth.”</w:t>
      </w:r>
    </w:p>
    <w:p w14:paraId="630F97AF" w14:textId="683B08A3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3BC73CEB" w14:textId="6578C5D5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654A5AA3" w14:textId="527B67F7" w:rsidR="00325EB8" w:rsidRP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  <w:b/>
          <w:bCs/>
        </w:rPr>
      </w:pPr>
      <w:proofErr w:type="gramStart"/>
      <w:r w:rsidRPr="00325EB8">
        <w:rPr>
          <w:rFonts w:ascii="Arial" w:hAnsi="Arial" w:cs="Arial"/>
          <w:b/>
          <w:bCs/>
        </w:rPr>
        <w:t>=  6</w:t>
      </w:r>
      <w:proofErr w:type="gramEnd"/>
      <w:r w:rsidRPr="00325EB8">
        <w:rPr>
          <w:rFonts w:ascii="Arial" w:hAnsi="Arial" w:cs="Arial"/>
          <w:b/>
          <w:bCs/>
        </w:rPr>
        <w:t xml:space="preserve"> product points</w:t>
      </w:r>
    </w:p>
    <w:p w14:paraId="6350439F" w14:textId="193F2340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263804BA" w14:textId="0BB01AF5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*You must submit one copy to “Turn It In” and use the spelling/ usage tools, then check for accidental plagiarism.   </w:t>
      </w:r>
    </w:p>
    <w:p w14:paraId="7E06D0CA" w14:textId="6684C087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0DDAF1A8" w14:textId="6057C913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*Once you do this, submit one copy to the regular “Schoology” assignment space.</w:t>
      </w:r>
    </w:p>
    <w:p w14:paraId="22C9BC04" w14:textId="303E9E53" w:rsid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</w:p>
    <w:p w14:paraId="6D4CAAD2" w14:textId="19F306F5" w:rsidR="00325EB8" w:rsidRPr="00325EB8" w:rsidRDefault="00325EB8" w:rsidP="00325EB8">
      <w:pPr>
        <w:pStyle w:val="paragraph"/>
        <w:spacing w:before="0" w:beforeAutospacing="0" w:after="0" w:afterAutospacing="0"/>
        <w:ind w:left="45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Both turn-in places are in the yellow folder on Schoology!   Use the link to view the film for free.   </w:t>
      </w:r>
    </w:p>
    <w:p w14:paraId="625BA70C" w14:textId="77777777" w:rsidR="00325EB8" w:rsidRDefault="00325EB8" w:rsidP="00325EB8"/>
    <w:sectPr w:rsidR="0032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975AE"/>
    <w:multiLevelType w:val="multilevel"/>
    <w:tmpl w:val="A56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B8"/>
    <w:rsid w:val="00325EB8"/>
    <w:rsid w:val="006D527F"/>
    <w:rsid w:val="008258D2"/>
    <w:rsid w:val="00C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2F1"/>
  <w15:chartTrackingRefBased/>
  <w15:docId w15:val="{43FEB7E7-96D8-443F-8C99-6FC952CB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5EB8"/>
  </w:style>
  <w:style w:type="character" w:customStyle="1" w:styleId="eop">
    <w:name w:val="eop"/>
    <w:basedOn w:val="DefaultParagraphFont"/>
    <w:rsid w:val="0032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2019-12-04T19:38:00Z</dcterms:created>
  <dcterms:modified xsi:type="dcterms:W3CDTF">2019-12-04T19:49:00Z</dcterms:modified>
</cp:coreProperties>
</file>