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39508DF" w:rsidR="005B3D85" w:rsidRDefault="3A95FB04">
      <w:bookmarkStart w:id="0" w:name="_GoBack"/>
      <w:bookmarkEnd w:id="0"/>
      <w:r>
        <w:t>Name: ____________________________________ pd. _____</w:t>
      </w:r>
    </w:p>
    <w:p w14:paraId="0BC88231" w14:textId="25B8324C" w:rsidR="3A95FB04" w:rsidRDefault="3A95FB04" w:rsidP="3A95FB04">
      <w:pPr>
        <w:jc w:val="center"/>
      </w:pPr>
      <w:r w:rsidRPr="3A95FB04">
        <w:rPr>
          <w:b/>
          <w:bCs/>
        </w:rPr>
        <w:t>Antigone Prologue:</w:t>
      </w:r>
    </w:p>
    <w:p w14:paraId="41B00F05" w14:textId="6AFF760A" w:rsidR="3A95FB04" w:rsidRDefault="4F68F4DB" w:rsidP="3A95FB04">
      <w:r w:rsidRPr="706BA0F7">
        <w:rPr>
          <w:b/>
          <w:bCs/>
        </w:rPr>
        <w:t>Directions</w:t>
      </w:r>
      <w:r>
        <w:t xml:space="preserve">:  Answer the questions in </w:t>
      </w:r>
      <w:r w:rsidRPr="706BA0F7">
        <w:rPr>
          <w:u w:val="single"/>
        </w:rPr>
        <w:t>complete sentences</w:t>
      </w:r>
      <w:r>
        <w:t xml:space="preserve">, providing text evidence where needed. </w:t>
      </w:r>
    </w:p>
    <w:p w14:paraId="56A6B4DE" w14:textId="673A2069" w:rsidR="3A95FB04" w:rsidRDefault="4F68F4DB" w:rsidP="4F68F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F68F4DB">
        <w:rPr>
          <w:u w:val="single"/>
        </w:rPr>
        <w:t>Background</w:t>
      </w:r>
      <w:r>
        <w:t xml:space="preserve">:  </w:t>
      </w:r>
    </w:p>
    <w:p w14:paraId="0F2C9C1F" w14:textId="1CAC5076" w:rsidR="3A95FB04" w:rsidRDefault="4F68F4DB" w:rsidP="4F68F4DB">
      <w:pPr>
        <w:rPr>
          <w:rFonts w:ascii="Corbel" w:eastAsia="Corbel" w:hAnsi="Corbel" w:cs="Corbel"/>
          <w:sz w:val="46"/>
          <w:szCs w:val="46"/>
        </w:rPr>
      </w:pPr>
      <w:r>
        <w:t xml:space="preserve"> Antigone and Ismene are d</w:t>
      </w:r>
      <w:r w:rsidRPr="4F68F4DB">
        <w:rPr>
          <w:rFonts w:ascii="Corbel" w:eastAsia="Corbel" w:hAnsi="Corbel" w:cs="Corbel"/>
          <w:sz w:val="24"/>
          <w:szCs w:val="24"/>
        </w:rPr>
        <w:t xml:space="preserve">aughters of Oedipus </w:t>
      </w:r>
    </w:p>
    <w:p w14:paraId="1AA192CE" w14:textId="7459D60E" w:rsidR="3A95FB04" w:rsidRDefault="4F68F4DB" w:rsidP="4F68F4DB">
      <w:pPr>
        <w:spacing w:line="240" w:lineRule="exact"/>
        <w:ind w:left="-11"/>
        <w:rPr>
          <w:rFonts w:ascii="Corbel" w:eastAsia="Corbel" w:hAnsi="Corbel" w:cs="Corbel"/>
          <w:sz w:val="46"/>
          <w:szCs w:val="46"/>
        </w:rPr>
      </w:pPr>
      <w:r w:rsidRPr="4F68F4DB">
        <w:rPr>
          <w:rFonts w:ascii="Corbel" w:eastAsia="Corbel" w:hAnsi="Corbel" w:cs="Corbel"/>
          <w:sz w:val="24"/>
          <w:szCs w:val="24"/>
        </w:rPr>
        <w:t>Their brothers have killed each other in battle</w:t>
      </w:r>
    </w:p>
    <w:p w14:paraId="64DFAE4E" w14:textId="082714DF" w:rsidR="3A95FB04" w:rsidRDefault="4F68F4DB" w:rsidP="4F68F4DB">
      <w:pPr>
        <w:spacing w:line="240" w:lineRule="exact"/>
        <w:ind w:left="-11"/>
      </w:pPr>
      <w:r w:rsidRPr="4F68F4DB">
        <w:rPr>
          <w:rFonts w:ascii="Corbel" w:eastAsia="Corbel" w:hAnsi="Corbel" w:cs="Corbel"/>
          <w:sz w:val="24"/>
          <w:szCs w:val="24"/>
        </w:rPr>
        <w:t xml:space="preserve">Creon is king </w:t>
      </w:r>
      <w:proofErr w:type="gramStart"/>
      <w:r w:rsidRPr="4F68F4DB">
        <w:rPr>
          <w:rFonts w:ascii="Corbel" w:eastAsia="Corbel" w:hAnsi="Corbel" w:cs="Corbel"/>
          <w:sz w:val="24"/>
          <w:szCs w:val="24"/>
        </w:rPr>
        <w:t>and  Antigone’s</w:t>
      </w:r>
      <w:proofErr w:type="gramEnd"/>
      <w:r w:rsidRPr="4F68F4DB">
        <w:rPr>
          <w:rFonts w:ascii="Corbel" w:eastAsia="Corbel" w:hAnsi="Corbel" w:cs="Corbel"/>
          <w:sz w:val="24"/>
          <w:szCs w:val="24"/>
        </w:rPr>
        <w:t xml:space="preserve"> uncle.  He will not let anyone bury Polyneices (her brother) on penalty of death. </w:t>
      </w:r>
    </w:p>
    <w:p w14:paraId="1CF83A69" w14:textId="0F2AB3AF" w:rsidR="3A95FB04" w:rsidRDefault="3A95FB04" w:rsidP="3A95FB04">
      <w:pPr>
        <w:pStyle w:val="ListParagraph"/>
        <w:numPr>
          <w:ilvl w:val="0"/>
          <w:numId w:val="2"/>
        </w:numPr>
        <w:spacing w:line="240" w:lineRule="exact"/>
      </w:pPr>
      <w:r w:rsidRPr="3A95FB04">
        <w:t>Why does the play open with a mention of the tragedy of Oedipus?</w:t>
      </w:r>
    </w:p>
    <w:p w14:paraId="3CC6FE27" w14:textId="490C6E30" w:rsidR="3A95FB04" w:rsidRDefault="3A95FB04" w:rsidP="3A95FB04">
      <w:pPr>
        <w:spacing w:line="240" w:lineRule="exact"/>
      </w:pPr>
    </w:p>
    <w:p w14:paraId="5A831736" w14:textId="5755C4C3" w:rsidR="3A95FB04" w:rsidRDefault="3A95FB04" w:rsidP="3A95FB04">
      <w:pPr>
        <w:spacing w:line="240" w:lineRule="exact"/>
      </w:pPr>
    </w:p>
    <w:p w14:paraId="12A1BEB2" w14:textId="7CD38772" w:rsidR="3A95FB04" w:rsidRDefault="3A95FB04" w:rsidP="3A95FB04">
      <w:pPr>
        <w:pStyle w:val="ListParagraph"/>
        <w:numPr>
          <w:ilvl w:val="0"/>
          <w:numId w:val="2"/>
        </w:numPr>
        <w:spacing w:line="240" w:lineRule="exact"/>
      </w:pPr>
      <w:r w:rsidRPr="3A95FB04">
        <w:t>What is King Creon’s decree and what does Antigone plan to do?</w:t>
      </w:r>
    </w:p>
    <w:p w14:paraId="317A2CF0" w14:textId="548F8E70" w:rsidR="3A95FB04" w:rsidRDefault="3A95FB04" w:rsidP="3A95FB04">
      <w:pPr>
        <w:spacing w:line="240" w:lineRule="exact"/>
      </w:pPr>
    </w:p>
    <w:p w14:paraId="419ED954" w14:textId="42776DF0" w:rsidR="3A95FB04" w:rsidRDefault="3A95FB04" w:rsidP="3A95FB04">
      <w:pPr>
        <w:spacing w:line="240" w:lineRule="exact"/>
      </w:pPr>
    </w:p>
    <w:p w14:paraId="1E40C19E" w14:textId="7605B4AF" w:rsidR="3A95FB04" w:rsidRDefault="3A95FB04" w:rsidP="3A95FB04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3A95FB04">
        <w:rPr>
          <w:rFonts w:ascii="Corbel" w:eastAsia="Corbel" w:hAnsi="Corbel" w:cs="Corbel"/>
          <w:sz w:val="24"/>
          <w:szCs w:val="24"/>
        </w:rPr>
        <w:t xml:space="preserve">How is this part of the prologue connected to fate and destiny?   </w:t>
      </w:r>
    </w:p>
    <w:p w14:paraId="0622A9F9" w14:textId="34BB37B6" w:rsidR="3A95FB04" w:rsidRDefault="3A95FB04" w:rsidP="3A95FB04">
      <w:pPr>
        <w:spacing w:line="240" w:lineRule="exact"/>
        <w:rPr>
          <w:rFonts w:ascii="Corbel" w:eastAsia="Corbel" w:hAnsi="Corbel" w:cs="Corbel"/>
          <w:sz w:val="24"/>
          <w:szCs w:val="24"/>
        </w:rPr>
      </w:pPr>
    </w:p>
    <w:p w14:paraId="36257F36" w14:textId="03A8B22B" w:rsidR="3A95FB04" w:rsidRDefault="3A95FB04" w:rsidP="706BA0F7">
      <w:pPr>
        <w:spacing w:line="240" w:lineRule="exact"/>
        <w:rPr>
          <w:rFonts w:ascii="Corbel" w:eastAsia="Corbel" w:hAnsi="Corbel" w:cs="Corbel"/>
          <w:sz w:val="24"/>
          <w:szCs w:val="24"/>
        </w:rPr>
      </w:pPr>
    </w:p>
    <w:p w14:paraId="6284AA73" w14:textId="2B5FDD38" w:rsidR="706BA0F7" w:rsidRDefault="706BA0F7" w:rsidP="706BA0F7">
      <w:pPr>
        <w:spacing w:line="240" w:lineRule="exact"/>
        <w:rPr>
          <w:rFonts w:ascii="Corbel" w:eastAsia="Corbel" w:hAnsi="Corbel" w:cs="Corbel"/>
          <w:sz w:val="24"/>
          <w:szCs w:val="24"/>
        </w:rPr>
      </w:pPr>
    </w:p>
    <w:p w14:paraId="03048EAA" w14:textId="7EDFC09B" w:rsidR="3A95FB04" w:rsidRDefault="3A95FB04" w:rsidP="3A95FB04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3A95FB04">
        <w:rPr>
          <w:rFonts w:ascii="Corbel" w:eastAsia="Corbel" w:hAnsi="Corbel" w:cs="Corbel"/>
          <w:sz w:val="24"/>
          <w:szCs w:val="24"/>
        </w:rPr>
        <w:t xml:space="preserve">What </w:t>
      </w:r>
      <w:proofErr w:type="gramStart"/>
      <w:r w:rsidRPr="3A95FB04">
        <w:rPr>
          <w:rFonts w:ascii="Corbel" w:eastAsia="Corbel" w:hAnsi="Corbel" w:cs="Corbel"/>
          <w:sz w:val="24"/>
          <w:szCs w:val="24"/>
        </w:rPr>
        <w:t>are</w:t>
      </w:r>
      <w:proofErr w:type="gramEnd"/>
      <w:r w:rsidRPr="3A95FB04">
        <w:rPr>
          <w:rFonts w:ascii="Corbel" w:eastAsia="Corbel" w:hAnsi="Corbel" w:cs="Corbel"/>
          <w:sz w:val="24"/>
          <w:szCs w:val="24"/>
        </w:rPr>
        <w:t xml:space="preserve"> Antigone and Ismenes’ attitudes on their fate and destiny?   Explain each character’s view and provide text evidence to support it.  </w:t>
      </w:r>
    </w:p>
    <w:p w14:paraId="7FD932ED" w14:textId="5FDB9E5E" w:rsidR="3A95FB04" w:rsidRDefault="3A95FB04" w:rsidP="3A95FB04">
      <w:pPr>
        <w:spacing w:line="240" w:lineRule="exact"/>
        <w:rPr>
          <w:rFonts w:ascii="Corbel" w:eastAsia="Corbel" w:hAnsi="Corbel" w:cs="Corbel"/>
          <w:sz w:val="24"/>
          <w:szCs w:val="24"/>
        </w:rPr>
      </w:pPr>
    </w:p>
    <w:p w14:paraId="46D10690" w14:textId="06EC6025" w:rsidR="3A95FB04" w:rsidRDefault="3A95FB04" w:rsidP="3A95FB04">
      <w:pPr>
        <w:spacing w:line="240" w:lineRule="exact"/>
        <w:rPr>
          <w:rFonts w:ascii="Corbel" w:eastAsia="Corbel" w:hAnsi="Corbel" w:cs="Corbel"/>
          <w:sz w:val="24"/>
          <w:szCs w:val="24"/>
        </w:rPr>
      </w:pPr>
    </w:p>
    <w:p w14:paraId="70A3C3A5" w14:textId="28CBC763" w:rsidR="3A95FB04" w:rsidRDefault="3A95FB04" w:rsidP="3A95FB04">
      <w:pPr>
        <w:spacing w:line="240" w:lineRule="exact"/>
        <w:rPr>
          <w:rFonts w:ascii="Corbel" w:eastAsia="Corbel" w:hAnsi="Corbel" w:cs="Corbel"/>
          <w:sz w:val="24"/>
          <w:szCs w:val="24"/>
        </w:rPr>
      </w:pPr>
    </w:p>
    <w:p w14:paraId="034A222B" w14:textId="51E5DF37" w:rsidR="3A95FB04" w:rsidRDefault="3A95FB04" w:rsidP="3A95FB04">
      <w:pPr>
        <w:spacing w:line="240" w:lineRule="exact"/>
        <w:rPr>
          <w:rFonts w:ascii="Corbel" w:eastAsia="Corbel" w:hAnsi="Corbel" w:cs="Corbel"/>
          <w:sz w:val="24"/>
          <w:szCs w:val="24"/>
        </w:rPr>
      </w:pPr>
    </w:p>
    <w:p w14:paraId="4B6CBFA1" w14:textId="0D53D9E2" w:rsidR="3A95FB04" w:rsidRDefault="3A95FB04" w:rsidP="3A95FB04">
      <w:pPr>
        <w:spacing w:line="240" w:lineRule="exact"/>
        <w:rPr>
          <w:rFonts w:ascii="Corbel" w:eastAsia="Corbel" w:hAnsi="Corbel" w:cs="Corbel"/>
          <w:sz w:val="24"/>
          <w:szCs w:val="24"/>
        </w:rPr>
      </w:pPr>
    </w:p>
    <w:p w14:paraId="22BB2354" w14:textId="62681707" w:rsidR="3A95FB04" w:rsidRDefault="3A95FB04" w:rsidP="3A95FB04">
      <w:pPr>
        <w:pStyle w:val="ListParagraph"/>
        <w:numPr>
          <w:ilvl w:val="0"/>
          <w:numId w:val="2"/>
        </w:numPr>
        <w:spacing w:line="240" w:lineRule="exact"/>
      </w:pPr>
      <w:r w:rsidRPr="3A95FB04">
        <w:t xml:space="preserve">How might Antigone's defiance be related to her former job – leading Oedipus around the world in his exile? What lines in the text might connect to this? </w:t>
      </w:r>
    </w:p>
    <w:p w14:paraId="43C7B60D" w14:textId="1B2B9721" w:rsidR="3A95FB04" w:rsidRDefault="3A95FB04" w:rsidP="3A95FB04"/>
    <w:p w14:paraId="0E64D109" w14:textId="4A4E9834" w:rsidR="4F68F4DB" w:rsidRDefault="4F68F4DB" w:rsidP="4F68F4DB"/>
    <w:p w14:paraId="11C10F94" w14:textId="01B6805D" w:rsidR="4F68F4DB" w:rsidRDefault="4F68F4DB" w:rsidP="4F68F4DB"/>
    <w:p w14:paraId="26A27618" w14:textId="317225F4" w:rsidR="4F68F4DB" w:rsidRDefault="4F68F4DB" w:rsidP="706BA0F7">
      <w:pPr>
        <w:pStyle w:val="ListParagraph"/>
        <w:ind w:left="0"/>
      </w:pPr>
    </w:p>
    <w:sectPr w:rsidR="4F68F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BDD"/>
    <w:multiLevelType w:val="hybridMultilevel"/>
    <w:tmpl w:val="F5205F0C"/>
    <w:lvl w:ilvl="0" w:tplc="E49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25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4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E3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4B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0F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C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26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0BF3"/>
    <w:multiLevelType w:val="hybridMultilevel"/>
    <w:tmpl w:val="4DD2CCC4"/>
    <w:lvl w:ilvl="0" w:tplc="1D82885A">
      <w:start w:val="1"/>
      <w:numFmt w:val="decimal"/>
      <w:lvlText w:val="%1."/>
      <w:lvlJc w:val="left"/>
      <w:pPr>
        <w:ind w:left="720" w:hanging="360"/>
      </w:pPr>
    </w:lvl>
    <w:lvl w:ilvl="1" w:tplc="89D67462">
      <w:start w:val="1"/>
      <w:numFmt w:val="lowerLetter"/>
      <w:lvlText w:val="%2."/>
      <w:lvlJc w:val="left"/>
      <w:pPr>
        <w:ind w:left="1440" w:hanging="360"/>
      </w:pPr>
    </w:lvl>
    <w:lvl w:ilvl="2" w:tplc="5D1C60E2">
      <w:start w:val="1"/>
      <w:numFmt w:val="lowerRoman"/>
      <w:lvlText w:val="%3."/>
      <w:lvlJc w:val="right"/>
      <w:pPr>
        <w:ind w:left="2160" w:hanging="180"/>
      </w:pPr>
    </w:lvl>
    <w:lvl w:ilvl="3" w:tplc="3C60B384">
      <w:start w:val="1"/>
      <w:numFmt w:val="decimal"/>
      <w:lvlText w:val="%4."/>
      <w:lvlJc w:val="left"/>
      <w:pPr>
        <w:ind w:left="2880" w:hanging="360"/>
      </w:pPr>
    </w:lvl>
    <w:lvl w:ilvl="4" w:tplc="4FF49FDE">
      <w:start w:val="1"/>
      <w:numFmt w:val="lowerLetter"/>
      <w:lvlText w:val="%5."/>
      <w:lvlJc w:val="left"/>
      <w:pPr>
        <w:ind w:left="3600" w:hanging="360"/>
      </w:pPr>
    </w:lvl>
    <w:lvl w:ilvl="5" w:tplc="9EA49568">
      <w:start w:val="1"/>
      <w:numFmt w:val="lowerRoman"/>
      <w:lvlText w:val="%6."/>
      <w:lvlJc w:val="right"/>
      <w:pPr>
        <w:ind w:left="4320" w:hanging="180"/>
      </w:pPr>
    </w:lvl>
    <w:lvl w:ilvl="6" w:tplc="325AF8CC">
      <w:start w:val="1"/>
      <w:numFmt w:val="decimal"/>
      <w:lvlText w:val="%7."/>
      <w:lvlJc w:val="left"/>
      <w:pPr>
        <w:ind w:left="5040" w:hanging="360"/>
      </w:pPr>
    </w:lvl>
    <w:lvl w:ilvl="7" w:tplc="57B2DA6A">
      <w:start w:val="1"/>
      <w:numFmt w:val="lowerLetter"/>
      <w:lvlText w:val="%8."/>
      <w:lvlJc w:val="left"/>
      <w:pPr>
        <w:ind w:left="5760" w:hanging="360"/>
      </w:pPr>
    </w:lvl>
    <w:lvl w:ilvl="8" w:tplc="99B8BE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6673"/>
    <w:multiLevelType w:val="hybridMultilevel"/>
    <w:tmpl w:val="47782D4E"/>
    <w:lvl w:ilvl="0" w:tplc="5994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83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AC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02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2B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8E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0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5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4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A3443"/>
    <w:rsid w:val="005B3D85"/>
    <w:rsid w:val="005D4BFD"/>
    <w:rsid w:val="3A95FB04"/>
    <w:rsid w:val="413A3443"/>
    <w:rsid w:val="4F68F4DB"/>
    <w:rsid w:val="6BABA2B0"/>
    <w:rsid w:val="706BA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3443"/>
  <w15:chartTrackingRefBased/>
  <w15:docId w15:val="{DF371772-5E9B-46F0-A532-92B1099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2019-12-11T21:31:00Z</dcterms:created>
  <dcterms:modified xsi:type="dcterms:W3CDTF">2019-12-11T21:31:00Z</dcterms:modified>
</cp:coreProperties>
</file>